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FD46" w14:textId="77777777" w:rsidR="007D7B85" w:rsidRPr="008E0467" w:rsidRDefault="007D7B85" w:rsidP="007D7B85">
      <w:pPr>
        <w:pStyle w:val="11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Справка</w:t>
      </w:r>
    </w:p>
    <w:p w14:paraId="2FAD5CAB" w14:textId="77777777" w:rsidR="007D7B85" w:rsidRPr="008E0467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 xml:space="preserve">о соискателе учёного звания </w:t>
      </w:r>
      <w:r w:rsidRPr="008E0467">
        <w:rPr>
          <w:b/>
          <w:sz w:val="24"/>
          <w:szCs w:val="24"/>
        </w:rPr>
        <w:t>«</w:t>
      </w:r>
      <w:r w:rsidR="003966D7" w:rsidRPr="008E0467">
        <w:rPr>
          <w:b/>
          <w:sz w:val="24"/>
          <w:szCs w:val="24"/>
        </w:rPr>
        <w:t>Ассоциированный профессор</w:t>
      </w:r>
      <w:r w:rsidRPr="008E0467">
        <w:rPr>
          <w:b/>
          <w:sz w:val="24"/>
          <w:szCs w:val="24"/>
        </w:rPr>
        <w:t>»</w:t>
      </w:r>
      <w:r w:rsidRPr="008E0467">
        <w:rPr>
          <w:sz w:val="24"/>
          <w:szCs w:val="24"/>
        </w:rPr>
        <w:t xml:space="preserve"> </w:t>
      </w:r>
    </w:p>
    <w:p w14:paraId="28C8D7BA" w14:textId="77777777" w:rsidR="007D7B85" w:rsidRPr="008E0467" w:rsidRDefault="007D7B85" w:rsidP="00D93732">
      <w:pPr>
        <w:pStyle w:val="a3"/>
        <w:tabs>
          <w:tab w:val="left" w:pos="2883"/>
          <w:tab w:val="left" w:pos="5141"/>
        </w:tabs>
        <w:jc w:val="center"/>
        <w:rPr>
          <w:spacing w:val="9"/>
          <w:sz w:val="24"/>
          <w:szCs w:val="24"/>
          <w:u w:val="single"/>
        </w:rPr>
      </w:pPr>
      <w:r w:rsidRPr="008E0467">
        <w:rPr>
          <w:sz w:val="24"/>
          <w:szCs w:val="24"/>
        </w:rPr>
        <w:t xml:space="preserve">по </w:t>
      </w:r>
      <w:r w:rsidR="00060F30" w:rsidRPr="008E0467">
        <w:rPr>
          <w:spacing w:val="9"/>
          <w:sz w:val="24"/>
          <w:szCs w:val="24"/>
        </w:rPr>
        <w:t>научному направлению</w:t>
      </w:r>
      <w:r w:rsidR="003966D7" w:rsidRPr="008E0467">
        <w:rPr>
          <w:spacing w:val="9"/>
          <w:sz w:val="24"/>
          <w:szCs w:val="24"/>
        </w:rPr>
        <w:t xml:space="preserve"> </w:t>
      </w:r>
      <w:r w:rsidR="002A15B4" w:rsidRPr="008E0467">
        <w:rPr>
          <w:spacing w:val="9"/>
          <w:sz w:val="24"/>
          <w:szCs w:val="24"/>
        </w:rPr>
        <w:t>«</w:t>
      </w:r>
      <w:r w:rsidR="00D93732" w:rsidRPr="008E0467">
        <w:rPr>
          <w:spacing w:val="9"/>
          <w:sz w:val="24"/>
          <w:szCs w:val="24"/>
          <w:u w:val="single"/>
        </w:rPr>
        <w:t>20200 Электротехника, электроника, информационные технологии</w:t>
      </w:r>
      <w:r w:rsidR="002A15B4" w:rsidRPr="008E0467">
        <w:rPr>
          <w:spacing w:val="9"/>
          <w:sz w:val="24"/>
          <w:szCs w:val="24"/>
          <w:u w:val="single"/>
        </w:rPr>
        <w:t>»</w:t>
      </w:r>
    </w:p>
    <w:p w14:paraId="359F21CC" w14:textId="29D83F28" w:rsidR="008810BF" w:rsidRPr="008E0467" w:rsidRDefault="008810BF" w:rsidP="007D7B8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(</w:t>
      </w:r>
      <w:r w:rsidRPr="008E0467">
        <w:rPr>
          <w:rStyle w:val="ezkurwreuab5ozgtqnkl"/>
          <w:sz w:val="24"/>
          <w:szCs w:val="24"/>
        </w:rPr>
        <w:t>Классификатор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научных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направлений</w:t>
      </w:r>
      <w:r w:rsidRPr="008E0467">
        <w:rPr>
          <w:sz w:val="24"/>
          <w:szCs w:val="24"/>
        </w:rPr>
        <w:t xml:space="preserve">, </w:t>
      </w:r>
      <w:r w:rsidRPr="008E0467">
        <w:rPr>
          <w:rStyle w:val="ezkurwreuab5ozgtqnkl"/>
          <w:sz w:val="24"/>
          <w:szCs w:val="24"/>
        </w:rPr>
        <w:t>утвержденный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приказом</w:t>
      </w:r>
      <w:r w:rsidRPr="008E0467">
        <w:rPr>
          <w:sz w:val="24"/>
          <w:szCs w:val="24"/>
        </w:rPr>
        <w:t xml:space="preserve"> </w:t>
      </w:r>
      <w:r w:rsidR="004970DC" w:rsidRPr="004970DC">
        <w:rPr>
          <w:rStyle w:val="ezkurwreuab5ozgtqnkl"/>
          <w:sz w:val="24"/>
          <w:szCs w:val="24"/>
        </w:rPr>
        <w:t>Министра науки и высшего образования Республики Казахстан от 30 сентября 2024 года № 466</w:t>
      </w:r>
      <w:r w:rsidRPr="008E0467">
        <w:rPr>
          <w:sz w:val="24"/>
          <w:szCs w:val="24"/>
        </w:rPr>
        <w:t>)</w:t>
      </w:r>
    </w:p>
    <w:p w14:paraId="34E062E1" w14:textId="77777777" w:rsidR="007D7B85" w:rsidRPr="008E0467" w:rsidRDefault="007D7B85" w:rsidP="007D7B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D7B85" w:rsidRPr="008E0467" w14:paraId="5CBF9D32" w14:textId="77777777" w:rsidTr="007D7B85">
        <w:tc>
          <w:tcPr>
            <w:tcW w:w="562" w:type="dxa"/>
          </w:tcPr>
          <w:p w14:paraId="1F3E2E6D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87D986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Фамилия,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имя,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отчество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(при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наличии)</w:t>
            </w:r>
          </w:p>
        </w:tc>
        <w:tc>
          <w:tcPr>
            <w:tcW w:w="5381" w:type="dxa"/>
            <w:vAlign w:val="center"/>
          </w:tcPr>
          <w:p w14:paraId="09B0BFED" w14:textId="77777777" w:rsidR="007D7B85" w:rsidRPr="008E0467" w:rsidRDefault="007A49F0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Алимбаев Чингиз Абдраимович</w:t>
            </w:r>
          </w:p>
        </w:tc>
      </w:tr>
      <w:tr w:rsidR="007D7B85" w:rsidRPr="008E0467" w14:paraId="3BD017A0" w14:textId="77777777" w:rsidTr="007D7B85">
        <w:tc>
          <w:tcPr>
            <w:tcW w:w="562" w:type="dxa"/>
          </w:tcPr>
          <w:p w14:paraId="3DFE668C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3B0EB7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Ученая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(кандидата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профилю)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академическая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  <w:vAlign w:val="center"/>
          </w:tcPr>
          <w:p w14:paraId="15460F92" w14:textId="77777777" w:rsidR="007D7B85" w:rsidRPr="008E0467" w:rsidRDefault="007A49F0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PhD</w:t>
            </w:r>
            <w:r w:rsidR="007B2219" w:rsidRPr="008E0467">
              <w:rPr>
                <w:sz w:val="24"/>
                <w:szCs w:val="24"/>
              </w:rPr>
              <w:t xml:space="preserve"> по специальности 6D071600-«Приборостроение», Приказ </w:t>
            </w:r>
            <w:r w:rsidR="007B2219" w:rsidRPr="008E0467">
              <w:rPr>
                <w:i/>
                <w:iCs/>
                <w:sz w:val="24"/>
                <w:szCs w:val="24"/>
              </w:rPr>
              <w:t>№2325-д от 31.12.2020 года</w:t>
            </w:r>
            <w:r w:rsidR="00CF01D8" w:rsidRPr="008E0467">
              <w:rPr>
                <w:sz w:val="24"/>
                <w:szCs w:val="24"/>
              </w:rPr>
              <w:t>.</w:t>
            </w:r>
          </w:p>
        </w:tc>
      </w:tr>
      <w:tr w:rsidR="007D7B85" w:rsidRPr="008E0467" w14:paraId="4BC56DCC" w14:textId="77777777" w:rsidTr="007D7B85">
        <w:tc>
          <w:tcPr>
            <w:tcW w:w="562" w:type="dxa"/>
          </w:tcPr>
          <w:p w14:paraId="392728D2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E55D602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Ученое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14:paraId="2DFFDCC6" w14:textId="77777777" w:rsidR="007D7B85" w:rsidRPr="008E0467" w:rsidRDefault="00D27819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211FDD0D" w14:textId="77777777" w:rsidTr="007D7B85">
        <w:tc>
          <w:tcPr>
            <w:tcW w:w="562" w:type="dxa"/>
          </w:tcPr>
          <w:p w14:paraId="70120B1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F40655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Почетное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5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14:paraId="647CC1B3" w14:textId="77777777" w:rsidR="007D7B85" w:rsidRPr="008E0467" w:rsidRDefault="00B42E4C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44A46C8D" w14:textId="77777777" w:rsidTr="007D7B85">
        <w:tc>
          <w:tcPr>
            <w:tcW w:w="562" w:type="dxa"/>
          </w:tcPr>
          <w:p w14:paraId="5E6FFA36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bookmarkStart w:id="0" w:name="_Hlk177723680"/>
            <w:r w:rsidRPr="008E046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8DED631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Должность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(дата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номер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приказа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назначении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должность)</w:t>
            </w:r>
          </w:p>
        </w:tc>
        <w:tc>
          <w:tcPr>
            <w:tcW w:w="5381" w:type="dxa"/>
          </w:tcPr>
          <w:p w14:paraId="67CBD0D8" w14:textId="77777777" w:rsidR="001771D3" w:rsidRPr="008E0467" w:rsidRDefault="00A07315" w:rsidP="003463FE">
            <w:pPr>
              <w:ind w:firstLine="316"/>
              <w:jc w:val="both"/>
              <w:rPr>
                <w:sz w:val="24"/>
                <w:szCs w:val="24"/>
              </w:rPr>
            </w:pPr>
            <w:bookmarkStart w:id="1" w:name="OLE_LINK5"/>
            <w:bookmarkStart w:id="2" w:name="OLE_LINK6"/>
            <w:r w:rsidRPr="008E0467">
              <w:rPr>
                <w:sz w:val="24"/>
                <w:szCs w:val="24"/>
              </w:rPr>
              <w:t xml:space="preserve">1. </w:t>
            </w:r>
            <w:r w:rsidR="001771D3" w:rsidRPr="008E0467">
              <w:rPr>
                <w:sz w:val="24"/>
                <w:szCs w:val="24"/>
              </w:rPr>
              <w:t xml:space="preserve">с 01 августа 2024 года Научный руководитель проекта ГФ на 2024-2026гг AP23483882 </w:t>
            </w:r>
            <w:r w:rsidR="001771D3" w:rsidRPr="008E0467">
              <w:rPr>
                <w:iCs/>
                <w:sz w:val="24"/>
                <w:szCs w:val="24"/>
              </w:rPr>
              <w:t>«</w:t>
            </w:r>
            <w:r w:rsidR="001771D3" w:rsidRPr="008E0467">
              <w:rPr>
                <w:color w:val="000000" w:themeColor="text1"/>
                <w:sz w:val="24"/>
                <w:szCs w:val="24"/>
              </w:rPr>
              <w:t>Разработка неинвазивного прибора для определения уровня глюкозы в крови с использованием анализа электрокардиограммы у пациентов с диагнозом диабета</w:t>
            </w:r>
            <w:r w:rsidR="001771D3" w:rsidRPr="008E0467">
              <w:rPr>
                <w:iCs/>
                <w:sz w:val="24"/>
                <w:szCs w:val="24"/>
              </w:rPr>
              <w:t>» (№</w:t>
            </w:r>
            <w:r w:rsidR="001771D3" w:rsidRPr="008E0467">
              <w:rPr>
                <w:sz w:val="24"/>
                <w:szCs w:val="24"/>
              </w:rPr>
              <w:t>06-09/98-жқ от 01.08.2024)</w:t>
            </w:r>
          </w:p>
          <w:p w14:paraId="1117CD68" w14:textId="337AA844" w:rsidR="00A07315" w:rsidRPr="008E0467" w:rsidRDefault="001771D3" w:rsidP="003463FE">
            <w:pPr>
              <w:ind w:firstLine="316"/>
              <w:jc w:val="both"/>
              <w:rPr>
                <w:color w:val="000000" w:themeColor="text1"/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2. </w:t>
            </w:r>
            <w:r w:rsidR="00A07315" w:rsidRPr="008E0467">
              <w:rPr>
                <w:sz w:val="24"/>
                <w:szCs w:val="24"/>
              </w:rPr>
              <w:t xml:space="preserve">с 01.2024 года </w:t>
            </w:r>
            <w:r w:rsidR="00BF7097" w:rsidRPr="008E0467">
              <w:rPr>
                <w:sz w:val="24"/>
                <w:szCs w:val="24"/>
              </w:rPr>
              <w:t xml:space="preserve">по </w:t>
            </w:r>
            <w:r w:rsidR="00C50BA8">
              <w:rPr>
                <w:sz w:val="24"/>
                <w:szCs w:val="24"/>
              </w:rPr>
              <w:t>12.2024</w:t>
            </w:r>
            <w:r w:rsidR="00BF7097" w:rsidRPr="008E0467">
              <w:rPr>
                <w:sz w:val="24"/>
                <w:szCs w:val="24"/>
              </w:rPr>
              <w:t xml:space="preserve"> - </w:t>
            </w:r>
            <w:r w:rsidR="00AC6A6C" w:rsidRPr="008E0467">
              <w:rPr>
                <w:sz w:val="24"/>
                <w:szCs w:val="24"/>
              </w:rPr>
              <w:t>Ведущий научный сотрудник Институт</w:t>
            </w:r>
            <w:r w:rsidR="00900C62" w:rsidRPr="008E0467">
              <w:rPr>
                <w:sz w:val="24"/>
                <w:szCs w:val="24"/>
              </w:rPr>
              <w:t>а</w:t>
            </w:r>
            <w:r w:rsidR="00AC6A6C" w:rsidRPr="008E0467">
              <w:rPr>
                <w:sz w:val="24"/>
                <w:szCs w:val="24"/>
              </w:rPr>
              <w:t xml:space="preserve"> механики и машиноведения имени академика У.А. Джолдасбекова</w:t>
            </w:r>
            <w:r w:rsidR="003B2FDA" w:rsidRPr="008E0467">
              <w:rPr>
                <w:sz w:val="24"/>
                <w:szCs w:val="24"/>
              </w:rPr>
              <w:t>,</w:t>
            </w:r>
            <w:r w:rsidR="00AC6A6C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(</w:t>
            </w:r>
            <w:r w:rsidR="0004455C" w:rsidRPr="008E0467">
              <w:rPr>
                <w:color w:val="000000" w:themeColor="text1"/>
                <w:sz w:val="24"/>
                <w:szCs w:val="24"/>
              </w:rPr>
              <w:t>№06-09/01-жқ от 3.01.2024г.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14:paraId="592FC793" w14:textId="3F3D3069" w:rsidR="00F22CA3" w:rsidRPr="008E0467" w:rsidRDefault="00F22CA3" w:rsidP="003463FE">
            <w:pPr>
              <w:ind w:firstLine="316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3. с 04.01.2024 года по </w:t>
            </w:r>
            <w:r w:rsidR="00C50BA8">
              <w:rPr>
                <w:sz w:val="24"/>
                <w:szCs w:val="24"/>
              </w:rPr>
              <w:t>12.24</w:t>
            </w:r>
            <w:r w:rsidRPr="008E0467">
              <w:rPr>
                <w:sz w:val="24"/>
                <w:szCs w:val="24"/>
              </w:rPr>
              <w:t xml:space="preserve"> - ВНС НТП - BR18574136 - Развитие методов глубокого обучения и интеллектуального анализа для решения сложных задач механики и робототехники</w:t>
            </w:r>
            <w:r w:rsidR="003E1379" w:rsidRPr="008E0467">
              <w:rPr>
                <w:sz w:val="24"/>
                <w:szCs w:val="24"/>
              </w:rPr>
              <w:t>,</w:t>
            </w:r>
            <w:r w:rsidRPr="008E0467">
              <w:rPr>
                <w:sz w:val="24"/>
                <w:szCs w:val="24"/>
              </w:rPr>
              <w:t xml:space="preserve"> 06-09-12-жқ от 4 января 2023 года</w:t>
            </w:r>
          </w:p>
          <w:p w14:paraId="19084678" w14:textId="5DC8E713" w:rsidR="007D7B85" w:rsidRPr="008E0467" w:rsidRDefault="00E66A12" w:rsidP="003463FE">
            <w:pPr>
              <w:ind w:firstLine="316"/>
              <w:jc w:val="both"/>
              <w:rPr>
                <w:color w:val="000000" w:themeColor="text1"/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</w:t>
            </w:r>
            <w:r w:rsidR="00A07315" w:rsidRPr="008E0467">
              <w:rPr>
                <w:sz w:val="24"/>
                <w:szCs w:val="24"/>
              </w:rPr>
              <w:t xml:space="preserve">. с 09.2022 по 2.2024 года </w:t>
            </w:r>
            <w:r w:rsidR="00EA6236" w:rsidRPr="008E0467">
              <w:rPr>
                <w:sz w:val="24"/>
                <w:szCs w:val="24"/>
              </w:rPr>
              <w:t xml:space="preserve">- </w:t>
            </w:r>
            <w:r w:rsidR="00A07315" w:rsidRPr="008E0467">
              <w:rPr>
                <w:sz w:val="24"/>
                <w:szCs w:val="24"/>
              </w:rPr>
              <w:t>Заместитель генерального директора по общим вопросам Института механики и машиноведения имени академика У.А. Джолдасбекова</w:t>
            </w:r>
            <w:r w:rsidR="00AD70F4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(</w:t>
            </w:r>
            <w:r w:rsidR="001745CE" w:rsidRPr="008E0467">
              <w:rPr>
                <w:color w:val="000000" w:themeColor="text1"/>
                <w:sz w:val="24"/>
                <w:szCs w:val="24"/>
              </w:rPr>
              <w:t>№34-жқ от 9.09.2022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14:paraId="6D842AEE" w14:textId="77777777" w:rsidR="00E66A12" w:rsidRPr="008E0467" w:rsidRDefault="00E66A12" w:rsidP="003463FE">
            <w:pPr>
              <w:ind w:firstLine="316"/>
              <w:jc w:val="both"/>
              <w:rPr>
                <w:spacing w:val="-1"/>
                <w:sz w:val="24"/>
              </w:rPr>
            </w:pPr>
            <w:r w:rsidRPr="008E0467">
              <w:rPr>
                <w:sz w:val="24"/>
              </w:rPr>
              <w:t xml:space="preserve">5. </w:t>
            </w:r>
            <w:r w:rsidRPr="008E0467">
              <w:rPr>
                <w:sz w:val="24"/>
                <w:szCs w:val="24"/>
              </w:rPr>
              <w:t xml:space="preserve">с 15.07.2021 по с 31.12.2022 года - </w:t>
            </w:r>
            <w:r w:rsidRPr="008E0467">
              <w:rPr>
                <w:sz w:val="24"/>
              </w:rPr>
              <w:t>СНС НТП OR11465454-«Разработка и внедрение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медицинских роботов и интеллектуальных систем в Казахстане для совершенствования системы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диагностики</w:t>
            </w:r>
            <w:r w:rsidRPr="008E0467">
              <w:rPr>
                <w:spacing w:val="-1"/>
                <w:sz w:val="24"/>
              </w:rPr>
              <w:t xml:space="preserve"> </w:t>
            </w:r>
            <w:r w:rsidRPr="008E0467">
              <w:rPr>
                <w:sz w:val="24"/>
              </w:rPr>
              <w:t>и</w:t>
            </w:r>
            <w:r w:rsidRPr="008E0467">
              <w:rPr>
                <w:spacing w:val="-3"/>
                <w:sz w:val="24"/>
              </w:rPr>
              <w:t xml:space="preserve"> </w:t>
            </w:r>
            <w:r w:rsidRPr="008E0467">
              <w:rPr>
                <w:sz w:val="24"/>
              </w:rPr>
              <w:t>лечения пациентов</w:t>
            </w:r>
            <w:r w:rsidRPr="008E0467">
              <w:rPr>
                <w:spacing w:val="-1"/>
                <w:sz w:val="24"/>
              </w:rPr>
              <w:t xml:space="preserve"> </w:t>
            </w:r>
            <w:r w:rsidRPr="008E0467">
              <w:rPr>
                <w:sz w:val="24"/>
              </w:rPr>
              <w:t>в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условиях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пандемии», (</w:t>
            </w:r>
            <w:r w:rsidRPr="008E0467">
              <w:rPr>
                <w:color w:val="000000" w:themeColor="text1"/>
                <w:sz w:val="24"/>
                <w:szCs w:val="24"/>
              </w:rPr>
              <w:t>№05-01-04/66-лс от 15.07.2021</w:t>
            </w:r>
            <w:r w:rsidRPr="008E0467">
              <w:rPr>
                <w:sz w:val="24"/>
              </w:rPr>
              <w:t>)</w:t>
            </w:r>
            <w:r w:rsidRPr="008E0467">
              <w:rPr>
                <w:spacing w:val="-1"/>
                <w:sz w:val="24"/>
              </w:rPr>
              <w:t xml:space="preserve"> </w:t>
            </w:r>
          </w:p>
          <w:p w14:paraId="026FD54A" w14:textId="77777777" w:rsidR="00F22CA3" w:rsidRPr="008E0467" w:rsidRDefault="003463FE" w:rsidP="003463FE">
            <w:pPr>
              <w:ind w:firstLine="316"/>
              <w:jc w:val="both"/>
              <w:rPr>
                <w:color w:val="000000" w:themeColor="text1"/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6</w:t>
            </w:r>
            <w:r w:rsidR="00A07315" w:rsidRPr="008E0467">
              <w:rPr>
                <w:sz w:val="24"/>
                <w:szCs w:val="24"/>
              </w:rPr>
              <w:t>. с 09.2021 по с 0</w:t>
            </w:r>
            <w:r w:rsidR="00EA6236" w:rsidRPr="008E0467">
              <w:rPr>
                <w:sz w:val="24"/>
                <w:szCs w:val="24"/>
              </w:rPr>
              <w:t>9</w:t>
            </w:r>
            <w:r w:rsidR="00A07315" w:rsidRPr="008E0467">
              <w:rPr>
                <w:sz w:val="24"/>
                <w:szCs w:val="24"/>
              </w:rPr>
              <w:t xml:space="preserve">.2022 года </w:t>
            </w:r>
            <w:r w:rsidR="00322046" w:rsidRPr="008E0467">
              <w:rPr>
                <w:sz w:val="24"/>
                <w:szCs w:val="24"/>
              </w:rPr>
              <w:t>–</w:t>
            </w:r>
            <w:r w:rsidR="00EA6236" w:rsidRPr="008E0467">
              <w:rPr>
                <w:sz w:val="24"/>
                <w:szCs w:val="24"/>
              </w:rPr>
              <w:t xml:space="preserve"> </w:t>
            </w:r>
            <w:r w:rsidR="00322046" w:rsidRPr="008E0467">
              <w:rPr>
                <w:sz w:val="24"/>
                <w:szCs w:val="24"/>
              </w:rPr>
              <w:t>руководитель отдела PR службы</w:t>
            </w:r>
            <w:r w:rsidR="00A07315" w:rsidRPr="008E0467">
              <w:rPr>
                <w:sz w:val="24"/>
                <w:szCs w:val="24"/>
              </w:rPr>
              <w:t xml:space="preserve"> Института механики и машиноведения </w:t>
            </w:r>
            <w:r w:rsidR="00A07315" w:rsidRPr="008E0467">
              <w:rPr>
                <w:color w:val="000000" w:themeColor="text1"/>
                <w:sz w:val="24"/>
                <w:szCs w:val="24"/>
              </w:rPr>
              <w:t xml:space="preserve">имени академика У.А. </w:t>
            </w:r>
            <w:r w:rsidR="00A07315" w:rsidRPr="008E0467">
              <w:rPr>
                <w:color w:val="000000" w:themeColor="text1"/>
                <w:sz w:val="24"/>
                <w:szCs w:val="24"/>
              </w:rPr>
              <w:lastRenderedPageBreak/>
              <w:t>Джолдасбекова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 xml:space="preserve"> (</w:t>
            </w:r>
            <w:r w:rsidR="006B2E87" w:rsidRPr="008E0467">
              <w:rPr>
                <w:color w:val="000000" w:themeColor="text1"/>
                <w:sz w:val="24"/>
                <w:szCs w:val="24"/>
              </w:rPr>
              <w:t>№05-01-04/76лс от 25.08.2021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14:paraId="17562FDB" w14:textId="6DB84C4A" w:rsidR="00A07315" w:rsidRPr="008E0467" w:rsidRDefault="003463FE" w:rsidP="003463FE">
            <w:pPr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8E0467">
              <w:rPr>
                <w:color w:val="000000" w:themeColor="text1"/>
                <w:sz w:val="24"/>
                <w:szCs w:val="24"/>
              </w:rPr>
              <w:t>7</w:t>
            </w:r>
            <w:r w:rsidR="00A07315" w:rsidRPr="008E0467">
              <w:rPr>
                <w:color w:val="000000" w:themeColor="text1"/>
                <w:sz w:val="24"/>
                <w:szCs w:val="24"/>
              </w:rPr>
              <w:t xml:space="preserve">. </w:t>
            </w:r>
            <w:r w:rsidR="00EA6236" w:rsidRPr="008E0467">
              <w:rPr>
                <w:sz w:val="24"/>
                <w:szCs w:val="24"/>
              </w:rPr>
              <w:t xml:space="preserve">с 04.2018 по с 09.2021 </w:t>
            </w:r>
            <w:r w:rsidR="00AD70F4" w:rsidRPr="008E0467">
              <w:rPr>
                <w:sz w:val="24"/>
                <w:szCs w:val="24"/>
              </w:rPr>
              <w:t>–</w:t>
            </w:r>
            <w:r w:rsidR="00EA6236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sz w:val="24"/>
                <w:szCs w:val="24"/>
              </w:rPr>
              <w:t>заместитель руководителя отдела ОЭРиК</w:t>
            </w:r>
            <w:r w:rsidR="009605EA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sz w:val="24"/>
                <w:szCs w:val="24"/>
              </w:rPr>
              <w:t>Института механики и машиноведения имени академика У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.А. Джолдасбекова (</w:t>
            </w:r>
            <w:r w:rsidR="00371852" w:rsidRPr="008E0467">
              <w:rPr>
                <w:color w:val="000000" w:themeColor="text1"/>
                <w:sz w:val="24"/>
                <w:szCs w:val="24"/>
              </w:rPr>
              <w:t>№54-лс от 10.05.20</w:t>
            </w:r>
            <w:r w:rsidR="003B3331">
              <w:rPr>
                <w:color w:val="000000" w:themeColor="text1"/>
                <w:sz w:val="24"/>
                <w:szCs w:val="24"/>
              </w:rPr>
              <w:t>1</w:t>
            </w:r>
            <w:r w:rsidR="00371852" w:rsidRPr="008E0467">
              <w:rPr>
                <w:color w:val="000000" w:themeColor="text1"/>
                <w:sz w:val="24"/>
                <w:szCs w:val="24"/>
              </w:rPr>
              <w:t>8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14:paraId="6076B256" w14:textId="77777777" w:rsidR="00BF7097" w:rsidRPr="008E0467" w:rsidRDefault="009605EA" w:rsidP="003463FE">
            <w:pPr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8E0467">
              <w:rPr>
                <w:color w:val="000000" w:themeColor="text1"/>
                <w:sz w:val="24"/>
                <w:szCs w:val="24"/>
              </w:rPr>
              <w:t>8</w:t>
            </w:r>
            <w:r w:rsidR="00BF7097" w:rsidRPr="008E0467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F7097" w:rsidRPr="008E0467">
              <w:rPr>
                <w:sz w:val="24"/>
                <w:szCs w:val="24"/>
              </w:rPr>
              <w:t>с 09.2022 по настоящее время ассоциированный профессор кафедры «Робототехника и технические средства автоматики», КазНИТУ им. К.И.Сатпаева</w:t>
            </w:r>
            <w:bookmarkEnd w:id="1"/>
            <w:bookmarkEnd w:id="2"/>
          </w:p>
        </w:tc>
      </w:tr>
      <w:bookmarkEnd w:id="0"/>
      <w:tr w:rsidR="007D7B85" w:rsidRPr="008E0467" w14:paraId="19091386" w14:textId="77777777" w:rsidTr="007D7B85">
        <w:tc>
          <w:tcPr>
            <w:tcW w:w="562" w:type="dxa"/>
          </w:tcPr>
          <w:p w14:paraId="72E538DB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14:paraId="5EC32F61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381" w:type="dxa"/>
          </w:tcPr>
          <w:p w14:paraId="00FD85F7" w14:textId="1E6C7E48" w:rsidR="007D7B85" w:rsidRPr="008E0467" w:rsidRDefault="00900C6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</w:t>
            </w:r>
            <w:r w:rsidR="003B3331">
              <w:rPr>
                <w:sz w:val="24"/>
                <w:szCs w:val="24"/>
              </w:rPr>
              <w:t>3</w:t>
            </w:r>
            <w:r w:rsidR="004E3893" w:rsidRPr="008E0467">
              <w:rPr>
                <w:sz w:val="24"/>
                <w:szCs w:val="24"/>
              </w:rPr>
              <w:t xml:space="preserve"> лет научной и научно-педагогической деятельности</w:t>
            </w:r>
            <w:r w:rsidR="000E1E56" w:rsidRPr="008E0467">
              <w:rPr>
                <w:sz w:val="24"/>
                <w:szCs w:val="24"/>
              </w:rPr>
              <w:t xml:space="preserve">, из них </w:t>
            </w:r>
            <w:r w:rsidR="003B3331">
              <w:rPr>
                <w:sz w:val="24"/>
                <w:szCs w:val="24"/>
              </w:rPr>
              <w:t>7</w:t>
            </w:r>
            <w:r w:rsidR="000E1E56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лет</w:t>
            </w:r>
            <w:r w:rsidR="000E1E56" w:rsidRPr="008E0467">
              <w:rPr>
                <w:sz w:val="24"/>
                <w:szCs w:val="24"/>
              </w:rPr>
              <w:t xml:space="preserve"> в </w:t>
            </w:r>
            <w:r w:rsidRPr="008E0467">
              <w:rPr>
                <w:sz w:val="24"/>
                <w:szCs w:val="24"/>
              </w:rPr>
              <w:t>Институте механики и машиноведения имени академика У.А. Джолдасбекова</w:t>
            </w:r>
          </w:p>
        </w:tc>
      </w:tr>
      <w:tr w:rsidR="007D7B85" w:rsidRPr="008E0467" w14:paraId="6F21A18B" w14:textId="77777777" w:rsidTr="007D7B85">
        <w:tc>
          <w:tcPr>
            <w:tcW w:w="562" w:type="dxa"/>
          </w:tcPr>
          <w:p w14:paraId="0C3EB76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D0EA07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научных статей после защиты диссертации /получения ученого звания ассоциированного профессора (доцента)</w:t>
            </w:r>
          </w:p>
        </w:tc>
        <w:tc>
          <w:tcPr>
            <w:tcW w:w="5381" w:type="dxa"/>
          </w:tcPr>
          <w:p w14:paraId="152F5768" w14:textId="4449D08A" w:rsidR="007D7B85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После защиты диссертации опубликованы </w:t>
            </w:r>
            <w:r w:rsidR="00DB37F4">
              <w:rPr>
                <w:sz w:val="24"/>
                <w:szCs w:val="24"/>
              </w:rPr>
              <w:t>23</w:t>
            </w:r>
            <w:r w:rsidRPr="008E0467">
              <w:rPr>
                <w:sz w:val="24"/>
                <w:szCs w:val="24"/>
              </w:rPr>
              <w:t xml:space="preserve"> научных </w:t>
            </w:r>
            <w:r w:rsidR="007840CB" w:rsidRPr="008E0467">
              <w:rPr>
                <w:sz w:val="24"/>
                <w:szCs w:val="24"/>
              </w:rPr>
              <w:t>статей</w:t>
            </w:r>
            <w:r w:rsidRPr="008E0467">
              <w:rPr>
                <w:sz w:val="24"/>
                <w:szCs w:val="24"/>
              </w:rPr>
              <w:t>, в том числе:</w:t>
            </w:r>
          </w:p>
          <w:p w14:paraId="5438DBF0" w14:textId="26E21D70"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</w:t>
            </w:r>
            <w:r w:rsidR="00C74828" w:rsidRPr="008E0467">
              <w:rPr>
                <w:sz w:val="24"/>
                <w:szCs w:val="24"/>
              </w:rPr>
              <w:t xml:space="preserve">международных рецензируемых </w:t>
            </w:r>
            <w:r w:rsidRPr="008E0467">
              <w:rPr>
                <w:sz w:val="24"/>
                <w:szCs w:val="24"/>
              </w:rPr>
              <w:t>журналах, входящих в</w:t>
            </w:r>
            <w:r w:rsidR="00A773CC" w:rsidRPr="008E0467">
              <w:rPr>
                <w:sz w:val="24"/>
                <w:szCs w:val="24"/>
              </w:rPr>
              <w:t xml:space="preserve"> баз</w:t>
            </w:r>
            <w:r w:rsidR="008F0816" w:rsidRPr="008E0467">
              <w:rPr>
                <w:sz w:val="24"/>
                <w:szCs w:val="24"/>
              </w:rPr>
              <w:t>ы</w:t>
            </w:r>
            <w:r w:rsidRPr="008E0467">
              <w:rPr>
                <w:sz w:val="24"/>
                <w:szCs w:val="24"/>
              </w:rPr>
              <w:t xml:space="preserve"> </w:t>
            </w:r>
            <w:r w:rsidR="008F0816" w:rsidRPr="008E0467">
              <w:rPr>
                <w:sz w:val="24"/>
                <w:szCs w:val="24"/>
              </w:rPr>
              <w:t>Scopus и Web of Science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DB37F4">
              <w:rPr>
                <w:sz w:val="24"/>
                <w:szCs w:val="24"/>
              </w:rPr>
              <w:t>6</w:t>
            </w:r>
            <w:r w:rsidRPr="008E0467">
              <w:rPr>
                <w:sz w:val="24"/>
                <w:szCs w:val="24"/>
              </w:rPr>
              <w:t>;</w:t>
            </w:r>
          </w:p>
          <w:p w14:paraId="245A7801" w14:textId="70A13CBA"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журналах, </w:t>
            </w:r>
            <w:r w:rsidR="00C74828" w:rsidRPr="008E0467">
              <w:rPr>
                <w:sz w:val="24"/>
                <w:szCs w:val="24"/>
              </w:rPr>
              <w:t>рекомендованных</w:t>
            </w:r>
            <w:r w:rsidRPr="008E0467">
              <w:rPr>
                <w:sz w:val="24"/>
                <w:szCs w:val="24"/>
              </w:rPr>
              <w:t xml:space="preserve"> </w:t>
            </w:r>
            <w:r w:rsidR="00591443" w:rsidRPr="008E0467">
              <w:rPr>
                <w:sz w:val="24"/>
                <w:szCs w:val="24"/>
              </w:rPr>
              <w:t>Комитетом по обеспечению качества в сфере науки и высшего образования МНиВО</w:t>
            </w:r>
            <w:r w:rsidRPr="008E0467">
              <w:rPr>
                <w:sz w:val="24"/>
                <w:szCs w:val="24"/>
              </w:rPr>
              <w:t xml:space="preserve"> РК </w:t>
            </w:r>
            <w:r w:rsidR="00212E42" w:rsidRPr="008E0467">
              <w:rPr>
                <w:sz w:val="24"/>
                <w:szCs w:val="24"/>
              </w:rPr>
              <w:t xml:space="preserve">– </w:t>
            </w:r>
            <w:r w:rsidR="00DB37F4">
              <w:rPr>
                <w:sz w:val="24"/>
                <w:szCs w:val="24"/>
              </w:rPr>
              <w:t>6</w:t>
            </w:r>
            <w:r w:rsidR="00212E42" w:rsidRPr="008E0467">
              <w:rPr>
                <w:sz w:val="24"/>
                <w:szCs w:val="24"/>
              </w:rPr>
              <w:t xml:space="preserve"> стат</w:t>
            </w:r>
            <w:r w:rsidR="007840CB" w:rsidRPr="008E0467">
              <w:rPr>
                <w:sz w:val="24"/>
                <w:szCs w:val="24"/>
              </w:rPr>
              <w:t>ей</w:t>
            </w:r>
            <w:r w:rsidR="00212E42" w:rsidRPr="008E0467">
              <w:rPr>
                <w:sz w:val="24"/>
                <w:szCs w:val="24"/>
              </w:rPr>
              <w:t>;</w:t>
            </w:r>
          </w:p>
          <w:p w14:paraId="3DBA94D5" w14:textId="77777777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других </w:t>
            </w:r>
            <w:r w:rsidR="00B07657" w:rsidRPr="008E0467">
              <w:rPr>
                <w:sz w:val="24"/>
                <w:szCs w:val="24"/>
              </w:rPr>
              <w:t xml:space="preserve">в научных журналах и изданиях </w:t>
            </w:r>
            <w:r w:rsidRPr="008E0467">
              <w:rPr>
                <w:sz w:val="24"/>
                <w:szCs w:val="24"/>
              </w:rPr>
              <w:t xml:space="preserve">– </w:t>
            </w:r>
            <w:r w:rsidR="00B07657" w:rsidRPr="008E0467">
              <w:rPr>
                <w:sz w:val="24"/>
                <w:szCs w:val="24"/>
              </w:rPr>
              <w:t>3</w:t>
            </w:r>
            <w:r w:rsidR="00390524" w:rsidRPr="008E0467">
              <w:rPr>
                <w:sz w:val="24"/>
                <w:szCs w:val="24"/>
              </w:rPr>
              <w:t xml:space="preserve"> статьи</w:t>
            </w:r>
            <w:r w:rsidRPr="008E0467">
              <w:rPr>
                <w:sz w:val="24"/>
                <w:szCs w:val="24"/>
              </w:rPr>
              <w:t>;</w:t>
            </w:r>
          </w:p>
          <w:p w14:paraId="39EC7A62" w14:textId="77777777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- В сборниках международных конференци</w:t>
            </w:r>
            <w:r w:rsidR="007840CB" w:rsidRPr="008E0467">
              <w:rPr>
                <w:sz w:val="24"/>
                <w:szCs w:val="24"/>
              </w:rPr>
              <w:t>й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390524" w:rsidRPr="008E0467">
              <w:rPr>
                <w:sz w:val="24"/>
                <w:szCs w:val="24"/>
              </w:rPr>
              <w:t>4 статьи</w:t>
            </w:r>
            <w:r w:rsidR="007840CB" w:rsidRPr="008E0467">
              <w:rPr>
                <w:sz w:val="24"/>
                <w:szCs w:val="24"/>
              </w:rPr>
              <w:t>.</w:t>
            </w:r>
          </w:p>
          <w:p w14:paraId="401FD49F" w14:textId="77777777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Евразийский патент – </w:t>
            </w:r>
            <w:r w:rsidR="00B07657" w:rsidRPr="008E0467">
              <w:rPr>
                <w:sz w:val="24"/>
                <w:szCs w:val="24"/>
              </w:rPr>
              <w:t>2</w:t>
            </w:r>
            <w:r w:rsidRPr="008E0467">
              <w:rPr>
                <w:sz w:val="24"/>
                <w:szCs w:val="24"/>
              </w:rPr>
              <w:t>;</w:t>
            </w:r>
          </w:p>
          <w:p w14:paraId="202CBB7E" w14:textId="77777777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Патенты РК – </w:t>
            </w:r>
            <w:r w:rsidR="00B07657" w:rsidRPr="008E0467">
              <w:rPr>
                <w:sz w:val="24"/>
                <w:szCs w:val="24"/>
              </w:rPr>
              <w:t>2</w:t>
            </w:r>
            <w:r w:rsidR="007B4705" w:rsidRPr="008E0467">
              <w:rPr>
                <w:sz w:val="24"/>
                <w:szCs w:val="24"/>
              </w:rPr>
              <w:t>.</w:t>
            </w:r>
          </w:p>
        </w:tc>
      </w:tr>
      <w:tr w:rsidR="007D7B85" w:rsidRPr="008E0467" w14:paraId="05C54EC5" w14:textId="77777777" w:rsidTr="007D7B85">
        <w:tc>
          <w:tcPr>
            <w:tcW w:w="562" w:type="dxa"/>
          </w:tcPr>
          <w:p w14:paraId="783F4A5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F145E73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учебников,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единолично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написанных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учебных (учебно-методическое)</w:t>
            </w:r>
            <w:r w:rsidRPr="008E0467">
              <w:rPr>
                <w:spacing w:val="-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пособий</w:t>
            </w:r>
          </w:p>
        </w:tc>
        <w:tc>
          <w:tcPr>
            <w:tcW w:w="5381" w:type="dxa"/>
          </w:tcPr>
          <w:p w14:paraId="3B783014" w14:textId="77777777" w:rsidR="00F377B5" w:rsidRPr="008E0467" w:rsidRDefault="003F0EDA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1 </w:t>
            </w:r>
            <w:r w:rsidR="00792363" w:rsidRPr="008E0467">
              <w:rPr>
                <w:sz w:val="24"/>
                <w:szCs w:val="24"/>
              </w:rPr>
              <w:t>монография</w:t>
            </w:r>
            <w:r w:rsidR="00F377B5" w:rsidRPr="008E0467">
              <w:rPr>
                <w:sz w:val="24"/>
                <w:szCs w:val="24"/>
              </w:rPr>
              <w:t xml:space="preserve"> (в соавторстве)</w:t>
            </w:r>
            <w:r w:rsidRPr="008E0467">
              <w:rPr>
                <w:sz w:val="24"/>
                <w:szCs w:val="24"/>
              </w:rPr>
              <w:t xml:space="preserve"> (каз), </w:t>
            </w:r>
            <w:r w:rsidR="00060F30" w:rsidRPr="008E0467">
              <w:rPr>
                <w:sz w:val="24"/>
                <w:szCs w:val="24"/>
              </w:rPr>
              <w:t>Алматы: 2023 г.</w:t>
            </w:r>
          </w:p>
          <w:p w14:paraId="0CD941FD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</w:p>
        </w:tc>
      </w:tr>
      <w:tr w:rsidR="007D7B85" w:rsidRPr="008E0467" w14:paraId="019E82C3" w14:textId="77777777" w:rsidTr="007D7B85">
        <w:tc>
          <w:tcPr>
            <w:tcW w:w="562" w:type="dxa"/>
          </w:tcPr>
          <w:p w14:paraId="7D6B9675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377FDD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Лица, защитившие диссертацию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381" w:type="dxa"/>
          </w:tcPr>
          <w:p w14:paraId="4D52EEC3" w14:textId="77777777" w:rsidR="003F0EDA" w:rsidRPr="008E0467" w:rsidRDefault="00222237" w:rsidP="004E3893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6E953CF6" w14:textId="77777777" w:rsidTr="007D7B85">
        <w:tc>
          <w:tcPr>
            <w:tcW w:w="562" w:type="dxa"/>
          </w:tcPr>
          <w:p w14:paraId="390B371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E4DA620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под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руководством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лауреаты,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призеры республиканских, международных,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зарубежных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конкурсов,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выставок,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фестивалей,</w:t>
            </w:r>
            <w:r w:rsidRPr="008E0467">
              <w:rPr>
                <w:spacing w:val="-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1" w:type="dxa"/>
          </w:tcPr>
          <w:p w14:paraId="03EB2273" w14:textId="77777777"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76D3FEE6" w14:textId="77777777" w:rsidTr="007D7B85">
        <w:tc>
          <w:tcPr>
            <w:tcW w:w="562" w:type="dxa"/>
          </w:tcPr>
          <w:p w14:paraId="6E50A97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278337F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 под его руководством чемпионы или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 xml:space="preserve">призеры Всемирных </w:t>
            </w:r>
            <w:r w:rsidRPr="008E0467">
              <w:rPr>
                <w:sz w:val="24"/>
                <w:szCs w:val="24"/>
              </w:rPr>
              <w:lastRenderedPageBreak/>
              <w:t>универсиад, чемпионатов Азии 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Азиатских игр, чемпиона или призера Европы, мира 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Олимпийских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игр</w:t>
            </w:r>
          </w:p>
        </w:tc>
        <w:tc>
          <w:tcPr>
            <w:tcW w:w="5381" w:type="dxa"/>
          </w:tcPr>
          <w:p w14:paraId="7007D06E" w14:textId="77777777"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7B85" w:rsidRPr="008E0467" w14:paraId="30CF56AE" w14:textId="77777777" w:rsidTr="007D7B85">
        <w:tc>
          <w:tcPr>
            <w:tcW w:w="562" w:type="dxa"/>
          </w:tcPr>
          <w:p w14:paraId="3DE6AFF8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5F9A505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Дополнительная</w:t>
            </w:r>
            <w:r w:rsidRPr="008E0467">
              <w:rPr>
                <w:spacing w:val="-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информация</w:t>
            </w:r>
          </w:p>
        </w:tc>
        <w:tc>
          <w:tcPr>
            <w:tcW w:w="5381" w:type="dxa"/>
          </w:tcPr>
          <w:p w14:paraId="653C882E" w14:textId="77777777" w:rsidR="00B87489" w:rsidRPr="008E0467" w:rsidRDefault="00B87489" w:rsidP="00E67F1D">
            <w:pPr>
              <w:ind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1) Почетная грамота министра </w:t>
            </w:r>
            <w:r w:rsidR="004468F3" w:rsidRPr="008E0467">
              <w:rPr>
                <w:sz w:val="24"/>
                <w:szCs w:val="24"/>
              </w:rPr>
              <w:t>МНВО</w:t>
            </w:r>
            <w:r w:rsidRPr="008E0467">
              <w:rPr>
                <w:sz w:val="24"/>
                <w:szCs w:val="24"/>
              </w:rPr>
              <w:t xml:space="preserve"> РК;</w:t>
            </w:r>
          </w:p>
          <w:p w14:paraId="5E4144F8" w14:textId="77777777" w:rsidR="004468F3" w:rsidRPr="008E0467" w:rsidRDefault="004468F3" w:rsidP="00E67F1D">
            <w:pPr>
              <w:ind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2) Почетная грамота в связи с празднованиями 120-летия К.И.Сатпаева и 85 летия КазНИТУ им.К.И.Сатпаева, ИПИ им.А.Буркитбаева, КазНИТУ апрель 2019 г.</w:t>
            </w:r>
          </w:p>
          <w:p w14:paraId="08FFCC64" w14:textId="77777777" w:rsidR="004468F3" w:rsidRPr="008E0467" w:rsidRDefault="004468F3" w:rsidP="00E67F1D">
            <w:pPr>
              <w:ind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3) Почетная грамота Института механики и машиноведения имени академика У.А.Джолдасбекова, За активное учаастие в научно-технической деятельности института, 2018 год.</w:t>
            </w:r>
          </w:p>
          <w:p w14:paraId="5850DA30" w14:textId="77777777" w:rsidR="00364AE0" w:rsidRPr="008E0467" w:rsidRDefault="00AF3CC6" w:rsidP="00076611">
            <w:pPr>
              <w:widowControl/>
              <w:tabs>
                <w:tab w:val="left" w:pos="426"/>
              </w:tabs>
              <w:autoSpaceDE/>
              <w:autoSpaceDN/>
              <w:ind w:right="57"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4)</w:t>
            </w:r>
            <w:r w:rsidR="004468F3" w:rsidRPr="008E0467">
              <w:rPr>
                <w:sz w:val="24"/>
                <w:szCs w:val="24"/>
              </w:rPr>
              <w:t xml:space="preserve"> Благодарственное письмо Акима Алматинской области, 2014 год</w:t>
            </w:r>
            <w:r w:rsidR="00364AE0" w:rsidRPr="008E046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D3D12A0" w14:textId="77777777" w:rsidR="007D7B85" w:rsidRPr="008E0467" w:rsidRDefault="007D7B85" w:rsidP="007D7B85">
      <w:pPr>
        <w:jc w:val="both"/>
        <w:rPr>
          <w:sz w:val="24"/>
          <w:szCs w:val="24"/>
        </w:rPr>
      </w:pPr>
    </w:p>
    <w:p w14:paraId="4B004D8E" w14:textId="77777777" w:rsidR="007D7B85" w:rsidRPr="008E0467" w:rsidRDefault="007D7B85" w:rsidP="007D7B85">
      <w:pPr>
        <w:jc w:val="both"/>
        <w:rPr>
          <w:sz w:val="24"/>
          <w:szCs w:val="24"/>
        </w:rPr>
      </w:pPr>
    </w:p>
    <w:p w14:paraId="65AC1AB9" w14:textId="77777777" w:rsidR="007D7B85" w:rsidRPr="008E0467" w:rsidRDefault="007D7B85" w:rsidP="007D7B85">
      <w:pPr>
        <w:jc w:val="both"/>
        <w:rPr>
          <w:sz w:val="24"/>
          <w:szCs w:val="24"/>
        </w:rPr>
      </w:pPr>
    </w:p>
    <w:p w14:paraId="168A18C1" w14:textId="77777777" w:rsidR="007D7B85" w:rsidRPr="008E0467" w:rsidRDefault="008E0467" w:rsidP="007D7B85">
      <w:pPr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 xml:space="preserve">Председатель </w:t>
      </w:r>
      <w:r>
        <w:rPr>
          <w:b/>
          <w:sz w:val="24"/>
          <w:szCs w:val="24"/>
        </w:rPr>
        <w:t>У</w:t>
      </w:r>
      <w:r w:rsidRPr="008E0467">
        <w:rPr>
          <w:b/>
          <w:sz w:val="24"/>
          <w:szCs w:val="24"/>
        </w:rPr>
        <w:t>ченого совета,</w:t>
      </w:r>
    </w:p>
    <w:p w14:paraId="4AE46D05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>Генеральный директор                                                                                           Уалиев З.Г.</w:t>
      </w:r>
    </w:p>
    <w:p w14:paraId="3837288A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</w:p>
    <w:p w14:paraId="371B1A2A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</w:p>
    <w:p w14:paraId="25C7838B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ученого совета                                                                                       Исова А.Т.</w:t>
      </w:r>
    </w:p>
    <w:sectPr w:rsidR="008E0467" w:rsidRPr="008E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1F8"/>
    <w:multiLevelType w:val="hybridMultilevel"/>
    <w:tmpl w:val="CC0A14C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2907">
    <w:abstractNumId w:val="0"/>
  </w:num>
  <w:num w:numId="2" w16cid:durableId="212449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7"/>
    <w:rsid w:val="000410F5"/>
    <w:rsid w:val="0004455C"/>
    <w:rsid w:val="00060F30"/>
    <w:rsid w:val="00076611"/>
    <w:rsid w:val="000C797F"/>
    <w:rsid w:val="000E1E56"/>
    <w:rsid w:val="00100E42"/>
    <w:rsid w:val="001300B5"/>
    <w:rsid w:val="00142CFB"/>
    <w:rsid w:val="00145A5C"/>
    <w:rsid w:val="001745CE"/>
    <w:rsid w:val="001771D3"/>
    <w:rsid w:val="00212E42"/>
    <w:rsid w:val="00222237"/>
    <w:rsid w:val="00250123"/>
    <w:rsid w:val="00275C4B"/>
    <w:rsid w:val="002A15B4"/>
    <w:rsid w:val="00322046"/>
    <w:rsid w:val="0032545E"/>
    <w:rsid w:val="003425FC"/>
    <w:rsid w:val="003463FE"/>
    <w:rsid w:val="00364AE0"/>
    <w:rsid w:val="00371852"/>
    <w:rsid w:val="003730BE"/>
    <w:rsid w:val="00390524"/>
    <w:rsid w:val="003966D7"/>
    <w:rsid w:val="003B2FDA"/>
    <w:rsid w:val="003B3331"/>
    <w:rsid w:val="003C7051"/>
    <w:rsid w:val="003E1379"/>
    <w:rsid w:val="003F0EDA"/>
    <w:rsid w:val="004468F3"/>
    <w:rsid w:val="00481ED6"/>
    <w:rsid w:val="004936BA"/>
    <w:rsid w:val="004970DC"/>
    <w:rsid w:val="004C748B"/>
    <w:rsid w:val="004E3893"/>
    <w:rsid w:val="005537B3"/>
    <w:rsid w:val="00591443"/>
    <w:rsid w:val="005B6A06"/>
    <w:rsid w:val="00610059"/>
    <w:rsid w:val="0061091F"/>
    <w:rsid w:val="006168DB"/>
    <w:rsid w:val="00683E6B"/>
    <w:rsid w:val="006A095F"/>
    <w:rsid w:val="006B2E87"/>
    <w:rsid w:val="006F23F0"/>
    <w:rsid w:val="00760A62"/>
    <w:rsid w:val="007840CB"/>
    <w:rsid w:val="00792363"/>
    <w:rsid w:val="00793707"/>
    <w:rsid w:val="007A49F0"/>
    <w:rsid w:val="007A5A9A"/>
    <w:rsid w:val="007B2219"/>
    <w:rsid w:val="007B4705"/>
    <w:rsid w:val="007D7B85"/>
    <w:rsid w:val="00844C47"/>
    <w:rsid w:val="008810BF"/>
    <w:rsid w:val="008D19FB"/>
    <w:rsid w:val="008E0467"/>
    <w:rsid w:val="008F0816"/>
    <w:rsid w:val="00900C62"/>
    <w:rsid w:val="00940CC9"/>
    <w:rsid w:val="009605EA"/>
    <w:rsid w:val="00A0222D"/>
    <w:rsid w:val="00A03F7A"/>
    <w:rsid w:val="00A07315"/>
    <w:rsid w:val="00A773CC"/>
    <w:rsid w:val="00AC6A6C"/>
    <w:rsid w:val="00AD70F4"/>
    <w:rsid w:val="00AF3CC6"/>
    <w:rsid w:val="00B07657"/>
    <w:rsid w:val="00B11CAB"/>
    <w:rsid w:val="00B42E4C"/>
    <w:rsid w:val="00B72695"/>
    <w:rsid w:val="00B7332A"/>
    <w:rsid w:val="00B758C4"/>
    <w:rsid w:val="00B87489"/>
    <w:rsid w:val="00BF7097"/>
    <w:rsid w:val="00BF7A1E"/>
    <w:rsid w:val="00C46090"/>
    <w:rsid w:val="00C50BA8"/>
    <w:rsid w:val="00C72BDF"/>
    <w:rsid w:val="00C74828"/>
    <w:rsid w:val="00C74AE3"/>
    <w:rsid w:val="00CE7389"/>
    <w:rsid w:val="00CF01D8"/>
    <w:rsid w:val="00CF0E92"/>
    <w:rsid w:val="00D13D49"/>
    <w:rsid w:val="00D2148D"/>
    <w:rsid w:val="00D27819"/>
    <w:rsid w:val="00D67142"/>
    <w:rsid w:val="00D93732"/>
    <w:rsid w:val="00DA7098"/>
    <w:rsid w:val="00DB37F4"/>
    <w:rsid w:val="00DC5C54"/>
    <w:rsid w:val="00DC685F"/>
    <w:rsid w:val="00DE57EA"/>
    <w:rsid w:val="00E66A12"/>
    <w:rsid w:val="00E67F1D"/>
    <w:rsid w:val="00E9462B"/>
    <w:rsid w:val="00EA6236"/>
    <w:rsid w:val="00F12881"/>
    <w:rsid w:val="00F22CA3"/>
    <w:rsid w:val="00F377B5"/>
    <w:rsid w:val="00F5161F"/>
    <w:rsid w:val="00F53F1C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F22A"/>
  <w15:chartTrackingRefBased/>
  <w15:docId w15:val="{35297608-667C-4107-B0E7-88869F54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810BF"/>
  </w:style>
  <w:style w:type="character" w:styleId="aa">
    <w:name w:val="Hyperlink"/>
    <w:basedOn w:val="a0"/>
    <w:uiPriority w:val="99"/>
    <w:unhideWhenUsed/>
    <w:rsid w:val="00B7269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7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Чингиз</cp:lastModifiedBy>
  <cp:revision>4</cp:revision>
  <cp:lastPrinted>2021-11-12T04:05:00Z</cp:lastPrinted>
  <dcterms:created xsi:type="dcterms:W3CDTF">2025-05-22T07:47:00Z</dcterms:created>
  <dcterms:modified xsi:type="dcterms:W3CDTF">2025-05-23T03:57:00Z</dcterms:modified>
</cp:coreProperties>
</file>